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2" w:rsidRPr="006E2410" w:rsidRDefault="00800522" w:rsidP="00800522">
      <w:pPr>
        <w:widowControl/>
        <w:jc w:val="center"/>
        <w:rPr>
          <w:rFonts w:ascii="Verdana" w:eastAsia="Times New Roman" w:hAnsi="Verdana" w:cs="Times New Roman"/>
          <w:sz w:val="32"/>
          <w:szCs w:val="22"/>
        </w:rPr>
      </w:pPr>
      <w:r w:rsidRPr="006E2410">
        <w:rPr>
          <w:rFonts w:ascii="Times New Roman" w:eastAsia="Times New Roman" w:hAnsi="Times New Roman" w:cs="Times New Roman"/>
          <w:b/>
          <w:bCs/>
          <w:sz w:val="40"/>
          <w:szCs w:val="28"/>
        </w:rPr>
        <w:br/>
        <w:t>План</w:t>
      </w:r>
    </w:p>
    <w:p w:rsidR="00800522" w:rsidRPr="006E2410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32"/>
          <w:szCs w:val="22"/>
        </w:rPr>
      </w:pPr>
      <w:r w:rsidRPr="006E2410">
        <w:rPr>
          <w:rFonts w:ascii="Verdana" w:eastAsia="Times New Roman" w:hAnsi="Verdana" w:cs="Times New Roman"/>
          <w:sz w:val="32"/>
          <w:szCs w:val="22"/>
        </w:rPr>
        <w:t> </w:t>
      </w:r>
    </w:p>
    <w:p w:rsidR="00800522" w:rsidRPr="006E2410" w:rsidRDefault="00800522" w:rsidP="00800522">
      <w:pPr>
        <w:widowControl/>
        <w:jc w:val="center"/>
        <w:rPr>
          <w:rFonts w:ascii="Verdana" w:eastAsia="Times New Roman" w:hAnsi="Verdana" w:cs="Times New Roman"/>
          <w:sz w:val="32"/>
          <w:szCs w:val="22"/>
        </w:rPr>
      </w:pPr>
      <w:r w:rsidRPr="006E2410">
        <w:rPr>
          <w:rFonts w:ascii="Times New Roman" w:eastAsia="Times New Roman" w:hAnsi="Times New Roman" w:cs="Times New Roman"/>
          <w:b/>
          <w:bCs/>
          <w:sz w:val="40"/>
          <w:szCs w:val="28"/>
        </w:rPr>
        <w:t>мероприятий  по противодействию коррупции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6E2410" w:rsidRDefault="00800522" w:rsidP="00800522">
      <w:pPr>
        <w:widowControl/>
        <w:jc w:val="center"/>
        <w:rPr>
          <w:rFonts w:ascii="Verdana" w:eastAsia="Times New Roman" w:hAnsi="Verdana" w:cs="Times New Roman"/>
          <w:szCs w:val="22"/>
        </w:rPr>
      </w:pPr>
      <w:r w:rsidRPr="006E2410">
        <w:rPr>
          <w:rFonts w:ascii="Times New Roman" w:eastAsia="Times New Roman" w:hAnsi="Times New Roman" w:cs="Times New Roman"/>
          <w:b/>
          <w:bCs/>
          <w:sz w:val="32"/>
          <w:szCs w:val="28"/>
        </w:rPr>
        <w:t>на  2018- 2019  учебный  год</w:t>
      </w:r>
    </w:p>
    <w:p w:rsidR="00800522" w:rsidRPr="006E2410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Cs w:val="22"/>
        </w:rPr>
      </w:pPr>
      <w:r w:rsidRPr="006E2410">
        <w:rPr>
          <w:rFonts w:ascii="Verdana" w:eastAsia="Times New Roman" w:hAnsi="Verdana" w:cs="Times New Roman"/>
          <w:szCs w:val="22"/>
        </w:rPr>
        <w:t> </w:t>
      </w:r>
    </w:p>
    <w:p w:rsidR="00800522" w:rsidRPr="006E2410" w:rsidRDefault="00800522" w:rsidP="00800522">
      <w:pPr>
        <w:widowControl/>
        <w:jc w:val="center"/>
        <w:rPr>
          <w:rFonts w:ascii="Verdana" w:eastAsia="Times New Roman" w:hAnsi="Verdana" w:cs="Times New Roman"/>
          <w:szCs w:val="22"/>
        </w:rPr>
      </w:pPr>
      <w:r w:rsidRPr="006E2410">
        <w:rPr>
          <w:rFonts w:ascii="Times New Roman" w:eastAsia="Times New Roman" w:hAnsi="Times New Roman" w:cs="Times New Roman"/>
          <w:b/>
          <w:bCs/>
          <w:sz w:val="32"/>
          <w:szCs w:val="28"/>
        </w:rPr>
        <w:t>в  МКОУ «</w:t>
      </w:r>
      <w:proofErr w:type="spellStart"/>
      <w:r w:rsidRPr="006E2410">
        <w:rPr>
          <w:rFonts w:ascii="Times New Roman" w:eastAsia="Times New Roman" w:hAnsi="Times New Roman" w:cs="Times New Roman"/>
          <w:b/>
          <w:bCs/>
          <w:sz w:val="32"/>
          <w:szCs w:val="28"/>
        </w:rPr>
        <w:t>Моксобская</w:t>
      </w:r>
      <w:proofErr w:type="spellEnd"/>
      <w:r w:rsidRPr="006E2410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СОШ »</w:t>
      </w:r>
    </w:p>
    <w:p w:rsidR="00800522" w:rsidRPr="006E2410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Cs w:val="22"/>
        </w:rPr>
      </w:pPr>
      <w:r w:rsidRPr="006E2410">
        <w:rPr>
          <w:rFonts w:ascii="Verdana" w:eastAsia="Times New Roman" w:hAnsi="Verdana" w:cs="Times New Roman"/>
          <w:szCs w:val="22"/>
        </w:rPr>
        <w:t> </w:t>
      </w:r>
    </w:p>
    <w:p w:rsidR="00800522" w:rsidRPr="00800522" w:rsidRDefault="00800522" w:rsidP="00800522">
      <w:pPr>
        <w:widowControl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00522">
        <w:rPr>
          <w:rFonts w:ascii="Times New Roman" w:eastAsia="Times New Roman" w:hAnsi="Times New Roman" w:cs="Times New Roman"/>
          <w:b/>
          <w:bCs/>
          <w:color w:val="6781B8"/>
          <w:sz w:val="27"/>
        </w:rPr>
        <w:t>1. Общие положения: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1.1. План работы по противодействию коррупции в </w:t>
      </w:r>
      <w:r w:rsidRPr="00800522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00522">
        <w:rPr>
          <w:rFonts w:ascii="Times New Roman" w:eastAsia="Times New Roman" w:hAnsi="Times New Roman" w:cs="Times New Roman"/>
          <w:bCs/>
          <w:sz w:val="28"/>
          <w:szCs w:val="28"/>
        </w:rPr>
        <w:t>КОУ «</w:t>
      </w:r>
      <w:proofErr w:type="spellStart"/>
      <w:r w:rsidRPr="00800522">
        <w:rPr>
          <w:rFonts w:ascii="Times New Roman" w:eastAsia="Times New Roman" w:hAnsi="Times New Roman" w:cs="Times New Roman"/>
          <w:bCs/>
          <w:sz w:val="28"/>
          <w:szCs w:val="28"/>
        </w:rPr>
        <w:t>Моксобская</w:t>
      </w:r>
      <w:proofErr w:type="spellEnd"/>
      <w:r w:rsidRPr="008005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»</w:t>
      </w:r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 разработан на основании: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Федерального закона от 25.12.2008 № 273-ФЗ «О противодействии коррупции»;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</w:rPr>
        <w:lastRenderedPageBreak/>
        <w:t xml:space="preserve">- Федерального закона от 17.07.2009 № 172-ФЗ «Об </w:t>
      </w:r>
      <w:proofErr w:type="spellStart"/>
      <w:r w:rsidRPr="00800522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800522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</w:rPr>
        <w:t xml:space="preserve">- постановления Правительства Российской Федерации от 26.02.2010 № 96 «Об </w:t>
      </w:r>
      <w:proofErr w:type="spellStart"/>
      <w:r w:rsidRPr="00800522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800522">
        <w:rPr>
          <w:rFonts w:ascii="Times New Roman" w:eastAsia="Times New Roman" w:hAnsi="Times New Roman" w:cs="Times New Roman"/>
        </w:rPr>
        <w:t xml:space="preserve"> экспертизе нормативных правовых актов и проектов нормативных правовых актов»;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1.2. План определяет основные направления реализации </w:t>
      </w:r>
      <w:proofErr w:type="spellStart"/>
      <w:r w:rsidRPr="00800522">
        <w:rPr>
          <w:rFonts w:ascii="Times New Roman" w:eastAsia="Times New Roman" w:hAnsi="Times New Roman" w:cs="Times New Roman"/>
          <w:sz w:val="27"/>
          <w:szCs w:val="27"/>
        </w:rPr>
        <w:t>антикоррупционной</w:t>
      </w:r>
      <w:proofErr w:type="spellEnd"/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 политики в  школе, систему и перечень программных мероприятий, направленных на противодействие коррупции в ОУ.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  <w:color w:val="6781B8"/>
          <w:sz w:val="16"/>
        </w:rPr>
        <w:t> 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</w:rPr>
        <w:t> 2. Цели и задачи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</w:rPr>
        <w:t>2.1. Ведущие цели: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 недопущение предпосылок, исключение возможности фактов коррупции в школе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- обеспечение выполнения Плана противодействия коррупции </w:t>
      </w:r>
      <w:r w:rsidR="00E675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00522">
        <w:rPr>
          <w:rFonts w:ascii="Times New Roman" w:eastAsia="Times New Roman" w:hAnsi="Times New Roman" w:cs="Times New Roman"/>
          <w:sz w:val="27"/>
          <w:szCs w:val="27"/>
        </w:rPr>
        <w:t>   в рамках компетенции администрации школы;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2.2. Для достижения указанных целей требуется решение следующих задач: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lastRenderedPageBreak/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предупреждение коррупционных правонарушений;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оптимизация и конкретизация полномочий  должностных лиц;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- формирование </w:t>
      </w:r>
      <w:proofErr w:type="spellStart"/>
      <w:r w:rsidRPr="00800522">
        <w:rPr>
          <w:rFonts w:ascii="Times New Roman" w:eastAsia="Times New Roman" w:hAnsi="Times New Roman" w:cs="Times New Roman"/>
          <w:sz w:val="27"/>
          <w:szCs w:val="27"/>
        </w:rPr>
        <w:t>антикоррупционного</w:t>
      </w:r>
      <w:proofErr w:type="spellEnd"/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 сознания участников образовательного процесса;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обеспечение неотвратимости ответственности за совершение коррупционных правонарушений;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содействие реализации прав граждан на доступ к информации о деятельности школы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00522">
        <w:rPr>
          <w:rFonts w:ascii="Times New Roman" w:eastAsia="Times New Roman" w:hAnsi="Times New Roman" w:cs="Times New Roman"/>
          <w:b/>
          <w:bCs/>
          <w:color w:val="6781B8"/>
          <w:sz w:val="27"/>
        </w:rPr>
        <w:t>3. Ожидаемые результаты реализации Плана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 повышение эффективности  управления, качества и доступности  предоставляемых образовательных услуг;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-  укрепление доверия граждан к деятельности администрации школы.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ind w:firstLine="426"/>
        <w:jc w:val="both"/>
        <w:rPr>
          <w:rFonts w:ascii="Verdana" w:eastAsia="Times New Roman" w:hAnsi="Verdana" w:cs="Times New Roman"/>
          <w:sz w:val="22"/>
          <w:szCs w:val="22"/>
        </w:rPr>
      </w:pPr>
      <w:proofErr w:type="gramStart"/>
      <w:r w:rsidRPr="00800522">
        <w:rPr>
          <w:rFonts w:ascii="Times New Roman" w:eastAsia="Times New Roman" w:hAnsi="Times New Roman" w:cs="Times New Roman"/>
          <w:sz w:val="27"/>
          <w:szCs w:val="27"/>
        </w:rPr>
        <w:lastRenderedPageBreak/>
        <w:t>Контроль за</w:t>
      </w:r>
      <w:proofErr w:type="gramEnd"/>
      <w:r w:rsidRPr="00800522">
        <w:rPr>
          <w:rFonts w:ascii="Times New Roman" w:eastAsia="Times New Roman" w:hAnsi="Times New Roman" w:cs="Times New Roman"/>
          <w:sz w:val="27"/>
          <w:szCs w:val="27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6E2410" w:rsidRDefault="00800522" w:rsidP="00800522">
      <w:pPr>
        <w:widowControl/>
        <w:jc w:val="center"/>
        <w:rPr>
          <w:rFonts w:ascii="Verdana" w:eastAsia="Times New Roman" w:hAnsi="Verdana" w:cs="Times New Roman"/>
          <w:color w:val="FF0000"/>
          <w:sz w:val="28"/>
          <w:szCs w:val="22"/>
        </w:rPr>
      </w:pPr>
      <w:r w:rsidRPr="006E241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План работы по противодействию коррупции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jc w:val="center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на период с 01.09.201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8</w:t>
      </w:r>
      <w:r w:rsidRPr="00800522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 г. по 31.08.201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9</w:t>
      </w:r>
      <w:r w:rsidRPr="00800522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 г.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p w:rsidR="00800522" w:rsidRPr="00800522" w:rsidRDefault="00800522" w:rsidP="00800522">
      <w:pPr>
        <w:widowControl/>
        <w:jc w:val="center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0522" w:rsidRPr="00800522" w:rsidRDefault="00800522" w:rsidP="00800522">
      <w:pPr>
        <w:widowControl/>
        <w:spacing w:before="316"/>
        <w:jc w:val="both"/>
        <w:rPr>
          <w:rFonts w:ascii="Verdana" w:eastAsia="Times New Roman" w:hAnsi="Verdana" w:cs="Times New Roman"/>
          <w:sz w:val="22"/>
          <w:szCs w:val="22"/>
        </w:rPr>
      </w:pPr>
      <w:r w:rsidRPr="00800522">
        <w:rPr>
          <w:rFonts w:ascii="Verdana" w:eastAsia="Times New Roman" w:hAnsi="Verdana" w:cs="Times New Roman"/>
          <w:sz w:val="22"/>
          <w:szCs w:val="22"/>
        </w:rPr>
        <w:t> </w:t>
      </w:r>
    </w:p>
    <w:tbl>
      <w:tblPr>
        <w:tblW w:w="14405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384"/>
        <w:gridCol w:w="9285"/>
        <w:gridCol w:w="1990"/>
        <w:gridCol w:w="2746"/>
      </w:tblGrid>
      <w:tr w:rsidR="00800522" w:rsidRPr="00800522" w:rsidTr="00E675FB">
        <w:trPr>
          <w:trHeight w:val="68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326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320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322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800522" w:rsidRPr="00800522" w:rsidTr="00E675FB">
        <w:trPr>
          <w:trHeight w:val="71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Verdana" w:eastAsia="Times New Roman" w:hAnsi="Verdana" w:cs="Times New Roman"/>
                <w:color w:val="auto"/>
              </w:rPr>
              <w:t> </w:t>
            </w:r>
          </w:p>
        </w:tc>
        <w:tc>
          <w:tcPr>
            <w:tcW w:w="14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322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bookmarkStart w:id="1" w:name="_GoBack"/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Обеспечение права граждан на доступ к информации о деятельности</w:t>
            </w:r>
            <w:bookmarkEnd w:id="1"/>
          </w:p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>в 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Моксобская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СОШ »</w:t>
            </w:r>
          </w:p>
        </w:tc>
      </w:tr>
      <w:tr w:rsidR="00800522" w:rsidRPr="00800522" w:rsidTr="00E675FB">
        <w:trPr>
          <w:trHeight w:val="19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Использование прямых телефонных линий с директором 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</w:rPr>
              <w:t>в 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Моксобская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0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СОШ »</w:t>
            </w: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800522" w:rsidRPr="00800522" w:rsidTr="00E675FB">
        <w:trPr>
          <w:trHeight w:val="57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личного приема граждан директором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800522" w:rsidRPr="00800522" w:rsidTr="00E675FB">
        <w:trPr>
          <w:trHeight w:val="8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4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Активизация работы по принятию решения о распределении 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средств стимулирующей части фонда оплаты труда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Два раза в год и</w:t>
            </w:r>
          </w:p>
          <w:p w:rsidR="00800522" w:rsidRPr="00800522" w:rsidRDefault="00800522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связи с изменениями финансирования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800522" w:rsidRPr="00800522" w:rsidRDefault="00800522" w:rsidP="00E675FB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E675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00522" w:rsidRPr="00800522" w:rsidTr="00E675FB">
        <w:trPr>
          <w:trHeight w:val="84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 аттестация педагогов школы;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мониторинговые исследования в сфере образования;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 статистические наблюдения;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самоанализ деятельности ОУ;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организация информирования участников ГИА и их родителей (законных представителей);</w:t>
            </w:r>
          </w:p>
          <w:p w:rsidR="00800522" w:rsidRPr="00800522" w:rsidRDefault="00800522" w:rsidP="00800522">
            <w:pPr>
              <w:widowControl/>
              <w:spacing w:line="269" w:lineRule="atLeast"/>
              <w:ind w:left="142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 - май, июнь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директора</w:t>
            </w:r>
          </w:p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по УВР,</w:t>
            </w:r>
          </w:p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экзаменационной комиссии (назначается директором ежегодно)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44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Организация систематического 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  Секретарь</w:t>
            </w:r>
          </w:p>
        </w:tc>
      </w:tr>
      <w:tr w:rsidR="00800522" w:rsidRPr="00800522" w:rsidTr="00E675FB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8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осуществлением приёма в первый класс.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директора            по УВР        </w:t>
            </w:r>
          </w:p>
        </w:tc>
      </w:tr>
      <w:tr w:rsidR="00800522" w:rsidRPr="00800522" w:rsidTr="00E675FB">
        <w:trPr>
          <w:trHeight w:val="69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руководители,</w:t>
            </w:r>
          </w:p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дств  с  р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одителей  (законных  представителей).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8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                      Кл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уководители,</w:t>
            </w:r>
          </w:p>
          <w:p w:rsidR="00800522" w:rsidRPr="00800522" w:rsidRDefault="00800522" w:rsidP="00800522">
            <w:pPr>
              <w:widowControl/>
              <w:spacing w:line="278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Зам. директора 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  <w:p w:rsidR="00800522" w:rsidRPr="00800522" w:rsidRDefault="00800522" w:rsidP="00800522">
            <w:pPr>
              <w:widowControl/>
              <w:spacing w:line="278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ВР</w:t>
            </w:r>
          </w:p>
        </w:tc>
      </w:tr>
      <w:tr w:rsidR="00800522" w:rsidRPr="00800522" w:rsidTr="00E675FB">
        <w:trPr>
          <w:trHeight w:val="56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800522" w:rsidRPr="00800522" w:rsidTr="00E675FB">
        <w:trPr>
          <w:trHeight w:val="444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Обеспечение открытости деятельности образовательного учреждения</w:t>
            </w:r>
          </w:p>
        </w:tc>
      </w:tr>
      <w:tr w:rsidR="00800522" w:rsidRPr="00800522" w:rsidTr="00E675FB">
        <w:trPr>
          <w:trHeight w:val="80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44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Дней открытых дверей.</w:t>
            </w:r>
          </w:p>
          <w:p w:rsidR="00800522" w:rsidRPr="00800522" w:rsidRDefault="00800522" w:rsidP="00800522">
            <w:pPr>
              <w:widowControl/>
              <w:spacing w:line="274" w:lineRule="atLeast"/>
              <w:ind w:left="144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8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День открытых дверей 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для</w:t>
            </w:r>
            <w:proofErr w:type="gramEnd"/>
          </w:p>
          <w:p w:rsidR="00800522" w:rsidRPr="00800522" w:rsidRDefault="00800522" w:rsidP="00800522">
            <w:pPr>
              <w:widowControl/>
              <w:spacing w:line="278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первоклассников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800522" w:rsidRPr="00800522" w:rsidRDefault="00800522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 Зам. директора по УВР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4" w:lineRule="atLeast"/>
              <w:ind w:left="120" w:right="141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E675FB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 - март 201</w:t>
            </w:r>
            <w:r w:rsidR="00E675F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директора по УВР,</w:t>
            </w:r>
          </w:p>
          <w:p w:rsidR="00800522" w:rsidRPr="00800522" w:rsidRDefault="00800522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   ведение профилактической работы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800522" w:rsidRPr="00800522" w:rsidRDefault="00800522" w:rsidP="00E675FB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директора по </w:t>
            </w:r>
            <w:r w:rsidR="00E675FB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</w:p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школы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9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директора по УВР,</w:t>
            </w:r>
          </w:p>
          <w:p w:rsidR="00800522" w:rsidRPr="00800522" w:rsidRDefault="00800522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ведение профилактической </w:t>
            </w: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работы</w:t>
            </w:r>
          </w:p>
        </w:tc>
      </w:tr>
      <w:tr w:rsidR="00800522" w:rsidRPr="00800522" w:rsidTr="00E675FB">
        <w:trPr>
          <w:trHeight w:val="1071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</w:rPr>
              <w:lastRenderedPageBreak/>
              <w:br w:type="textWrapping" w:clear="all"/>
            </w:r>
          </w:p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Привлечение к дисциплинарной ответственности работников школы,  не принимающих должных мер по  обеспечению исполнения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антикорруп-ционного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законодательства.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По факту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</w:p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школы</w:t>
            </w:r>
          </w:p>
        </w:tc>
      </w:tr>
      <w:tr w:rsidR="00800522" w:rsidRPr="00800522" w:rsidTr="00E675FB">
        <w:trPr>
          <w:trHeight w:val="343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proofErr w:type="spellStart"/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Антикоррупционное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образование</w:t>
            </w:r>
          </w:p>
        </w:tc>
      </w:tr>
      <w:tr w:rsidR="00800522" w:rsidRPr="00800522" w:rsidTr="00E675FB">
        <w:trPr>
          <w:trHeight w:val="90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Октябрь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E675FB" w:rsidRDefault="00E675FB" w:rsidP="00800522">
            <w:pPr>
              <w:widowControl/>
              <w:spacing w:line="291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Азиева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Гусеновна</w:t>
            </w:r>
            <w:proofErr w:type="spellEnd"/>
            <w:r w:rsidR="00800522" w:rsidRPr="00E675FB">
              <w:rPr>
                <w:rFonts w:ascii="Times New Roman" w:eastAsia="Times New Roman" w:hAnsi="Times New Roman" w:cs="Times New Roman"/>
                <w:color w:val="auto"/>
                <w:sz w:val="28"/>
                <w:szCs w:val="27"/>
              </w:rPr>
              <w:t>.</w:t>
            </w:r>
          </w:p>
        </w:tc>
      </w:tr>
      <w:tr w:rsidR="00800522" w:rsidRPr="00E675FB" w:rsidTr="00E675FB">
        <w:trPr>
          <w:trHeight w:val="62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Диспут:  «Что  заставляет  человека  брать  взятки?»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E675FB" w:rsidRDefault="00E675FB" w:rsidP="00800522">
            <w:pPr>
              <w:widowControl/>
              <w:spacing w:line="291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Джанхуватов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Марат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Гарунрашидович</w:t>
            </w:r>
            <w:proofErr w:type="spellEnd"/>
          </w:p>
        </w:tc>
      </w:tr>
      <w:tr w:rsidR="00800522" w:rsidRPr="00800522" w:rsidTr="00E675FB">
        <w:trPr>
          <w:trHeight w:val="55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Беседа:  «Коррупция.  Твоё  </w:t>
            </w:r>
            <w:proofErr w:type="gramStart"/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НЕТ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  имеет  значение».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E675FB" w:rsidRDefault="00E675FB" w:rsidP="00800522">
            <w:pPr>
              <w:widowControl/>
              <w:spacing w:line="291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75FB">
              <w:rPr>
                <w:rFonts w:ascii="Times New Roman" w:hAnsi="Times New Roman" w:cs="Times New Roman"/>
                <w:sz w:val="28"/>
              </w:rPr>
              <w:t xml:space="preserve">Халитов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Гаджияв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  <w:r w:rsidR="00800522" w:rsidRPr="00E675FB">
              <w:rPr>
                <w:rFonts w:ascii="Times New Roman" w:eastAsia="Times New Roman" w:hAnsi="Times New Roman" w:cs="Times New Roman"/>
                <w:color w:val="auto"/>
                <w:sz w:val="28"/>
                <w:szCs w:val="27"/>
              </w:rPr>
              <w:t>.</w:t>
            </w:r>
          </w:p>
        </w:tc>
      </w:tr>
      <w:tr w:rsidR="00800522" w:rsidRPr="00800522" w:rsidTr="00E675FB">
        <w:trPr>
          <w:trHeight w:val="552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800522" w:rsidRDefault="00800522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0522" w:rsidRPr="00E675FB" w:rsidRDefault="00E675FB" w:rsidP="00800522">
            <w:pPr>
              <w:widowControl/>
              <w:spacing w:line="291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75FB">
              <w:rPr>
                <w:rFonts w:ascii="Times New Roman" w:hAnsi="Times New Roman" w:cs="Times New Roman"/>
                <w:sz w:val="28"/>
              </w:rPr>
              <w:t xml:space="preserve">Халитов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Гаджияв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  <w:r w:rsidR="00800522" w:rsidRPr="00E675FB">
              <w:rPr>
                <w:rFonts w:ascii="Times New Roman" w:eastAsia="Times New Roman" w:hAnsi="Times New Roman" w:cs="Times New Roman"/>
                <w:color w:val="auto"/>
                <w:sz w:val="28"/>
                <w:szCs w:val="27"/>
              </w:rPr>
              <w:t>.</w:t>
            </w:r>
          </w:p>
        </w:tc>
      </w:tr>
      <w:tr w:rsidR="00E675FB" w:rsidRPr="00800522" w:rsidTr="00E675FB">
        <w:trPr>
          <w:trHeight w:val="5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Беседа:  «Коррупция – явление  политическое  или  экономическое?».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E675FB" w:rsidRDefault="00E675FB" w:rsidP="004E0E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Насрулаева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Милана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Газимагомедовна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E675FB" w:rsidRPr="00800522" w:rsidTr="00E675FB">
        <w:trPr>
          <w:trHeight w:val="69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Анкетирование:  «Бытовая»  коррупция  в  школе».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Май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E675FB" w:rsidRDefault="00E675FB" w:rsidP="004E0E2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Адухова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Сурхаевна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675FB" w:rsidRPr="00800522" w:rsidTr="00E675FB">
        <w:trPr>
          <w:trHeight w:val="285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91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Работа с педагогами</w:t>
            </w:r>
          </w:p>
        </w:tc>
      </w:tr>
      <w:tr w:rsidR="00E675FB" w:rsidRPr="00800522" w:rsidTr="00E675FB">
        <w:trPr>
          <w:trHeight w:val="80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2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78" w:lineRule="atLeast"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Корректировка планов мероприятий по формированию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антикоррупционного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мировоззрения обучающихся.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E675FB" w:rsidRPr="00800522" w:rsidTr="00E675FB">
        <w:trPr>
          <w:trHeight w:val="81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2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4" w:lineRule="atLeast"/>
              <w:ind w:left="145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директора</w:t>
            </w:r>
          </w:p>
          <w:p w:rsidR="00E675FB" w:rsidRPr="00800522" w:rsidRDefault="00E675FB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по  ВР</w:t>
            </w:r>
          </w:p>
        </w:tc>
      </w:tr>
      <w:tr w:rsidR="00E675FB" w:rsidRPr="00800522" w:rsidTr="00E675FB">
        <w:trPr>
          <w:trHeight w:val="393"/>
        </w:trPr>
        <w:tc>
          <w:tcPr>
            <w:tcW w:w="144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9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Работа с родителями</w:t>
            </w:r>
          </w:p>
        </w:tc>
      </w:tr>
      <w:tr w:rsidR="00E675FB" w:rsidRPr="00800522" w:rsidTr="00E675FB">
        <w:trPr>
          <w:trHeight w:val="57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-142" w:firstLine="46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 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9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Размещение на сайте ОУ правовых актов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антикоррупционного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содержания.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E675FB">
              <w:rPr>
                <w:rFonts w:ascii="Times New Roman" w:hAnsi="Times New Roman" w:cs="Times New Roman"/>
                <w:sz w:val="28"/>
              </w:rPr>
              <w:t xml:space="preserve">Халитов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Гаджияв</w:t>
            </w:r>
            <w:proofErr w:type="spellEnd"/>
            <w:r w:rsidRPr="00E675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675FB"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gramStart"/>
            <w:r w:rsidRPr="00E675FB">
              <w:rPr>
                <w:rFonts w:ascii="Times New Roman" w:eastAsia="Times New Roman" w:hAnsi="Times New Roman" w:cs="Times New Roman"/>
                <w:color w:val="auto"/>
                <w:sz w:val="28"/>
                <w:szCs w:val="27"/>
              </w:rPr>
              <w:t>.</w:t>
            </w: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аботы</w:t>
            </w:r>
            <w:proofErr w:type="spellEnd"/>
          </w:p>
        </w:tc>
      </w:tr>
      <w:tr w:rsidR="00E675FB" w:rsidRPr="00800522" w:rsidTr="00E675FB">
        <w:trPr>
          <w:trHeight w:val="403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-142" w:firstLine="46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  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публичном отчете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E675FB" w:rsidRPr="00800522" w:rsidTr="00E675FB">
        <w:trPr>
          <w:trHeight w:val="84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69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E675FB" w:rsidRPr="00800522" w:rsidTr="00E675FB">
        <w:trPr>
          <w:trHeight w:val="40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2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День открытых дверей школы.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март-апрель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</w:t>
            </w:r>
          </w:p>
        </w:tc>
      </w:tr>
      <w:tr w:rsidR="00E675FB" w:rsidRPr="00800522" w:rsidTr="00E675FB">
        <w:trPr>
          <w:trHeight w:val="838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2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Родительские собрания по темам формирования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антикоррупционного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мировоззрения учащихся.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E675FB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E675FB" w:rsidRPr="00800522" w:rsidRDefault="00E675FB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E675FB" w:rsidRPr="00800522" w:rsidTr="00E675FB">
        <w:trPr>
          <w:trHeight w:val="1126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ind w:left="142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74" w:lineRule="atLeast"/>
              <w:ind w:left="120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Круглый стол с участием администрации школы и родительской общественности  по вопросу «Коррупция и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антикорруп-ционная</w:t>
            </w:r>
            <w:proofErr w:type="spell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политика  школы».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75FB" w:rsidRPr="00800522" w:rsidRDefault="00E675FB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школы,</w:t>
            </w:r>
          </w:p>
          <w:p w:rsidR="00E675FB" w:rsidRPr="00800522" w:rsidRDefault="00E675FB" w:rsidP="00800522">
            <w:pPr>
              <w:widowControl/>
              <w:spacing w:line="274" w:lineRule="atLeast"/>
              <w:jc w:val="center"/>
              <w:rPr>
                <w:rFonts w:ascii="Verdana" w:eastAsia="Times New Roman" w:hAnsi="Verdana" w:cs="Times New Roman"/>
                <w:color w:val="auto"/>
              </w:rPr>
            </w:pPr>
            <w:proofErr w:type="gram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 ведение </w:t>
            </w:r>
            <w:proofErr w:type="spellStart"/>
            <w:r w:rsidRPr="00800522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</w:t>
            </w:r>
            <w:proofErr w:type="spellEnd"/>
          </w:p>
        </w:tc>
      </w:tr>
    </w:tbl>
    <w:p w:rsidR="00E55FFB" w:rsidRDefault="00E55FFB"/>
    <w:sectPr w:rsidR="00E55FFB" w:rsidSect="00800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00522"/>
    <w:rsid w:val="004011EF"/>
    <w:rsid w:val="006E2410"/>
    <w:rsid w:val="006F55E3"/>
    <w:rsid w:val="00800522"/>
    <w:rsid w:val="008B6706"/>
    <w:rsid w:val="00DA338A"/>
    <w:rsid w:val="00E55FFB"/>
    <w:rsid w:val="00E675FB"/>
    <w:rsid w:val="00EB2AEC"/>
    <w:rsid w:val="00EC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2A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A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2A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2AE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A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A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2AE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EB2AEC"/>
    <w:pPr>
      <w:widowControl w:val="0"/>
    </w:pPr>
    <w:rPr>
      <w:rFonts w:cs="Arial Unicode MS"/>
      <w:color w:val="000000"/>
    </w:rPr>
  </w:style>
  <w:style w:type="paragraph" w:styleId="a4">
    <w:name w:val="Normal (Web)"/>
    <w:basedOn w:val="a"/>
    <w:uiPriority w:val="99"/>
    <w:unhideWhenUsed/>
    <w:rsid w:val="008005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800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1140</Words>
  <Characters>6500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</dc:creator>
  <cp:lastModifiedBy>халитов</cp:lastModifiedBy>
  <cp:revision>5</cp:revision>
  <dcterms:created xsi:type="dcterms:W3CDTF">2018-10-31T08:35:00Z</dcterms:created>
  <dcterms:modified xsi:type="dcterms:W3CDTF">2018-10-31T09:00:00Z</dcterms:modified>
</cp:coreProperties>
</file>