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80"/>
          <w:sz w:val="27"/>
          <w:szCs w:val="27"/>
        </w:rPr>
        <w:t>Правила поведения учащихся в школе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123950" cy="1524000"/>
            <wp:effectExtent l="19050" t="0" r="0" b="0"/>
            <wp:docPr id="1" name="Рисунок 1" descr="http://nashmorklass.ucoz.ru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shmorklass.ucoz.ru/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80"/>
          <w:sz w:val="27"/>
          <w:szCs w:val="27"/>
        </w:rPr>
        <w:t>ВНЕШНИЙ ВИД УЧАЩИХСЯ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1. Учащиеся обязаны являться в школу в школьной форме, в чистом виде, скромно причесанными, в выглаженной одежде, в начищенной обуви. Необходимо иметь сменную обувь.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2. На уроки физкультуры и занятия спортивных секций учащиеся приходят в спортивной форме.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80"/>
          <w:sz w:val="27"/>
          <w:szCs w:val="27"/>
        </w:rPr>
        <w:t>ПРИХОД И УХОД УЧАЩИХСЯ ИЗ ШКОЛЫ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1. Учащийся приходит в школу за 15 минут до начала занятий; чистый, опрятный, снимает в гардеробе верхнюю одежду, надевает сменную обувь, занимает рабочее место с предупреждением на урок и готовит все необходимые учебные принадлежности к предстоящему уроку.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2.  При входе в школу учащиеся должны вытереть обувь, переобуться в сменную обувь.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3. Ученики сразу же направляются в класс в соответствии с расписанием уроков.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4. В случае появления отдельных учеников в неряшливом виде, дежурные требуют от них немедленного приведения себя в порядок.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5. Все учащиеся являются в школу без опозданий.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6. Не разрешается приносить в школу посторонние предметы, не имеющие отношения к занятиям.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7. Уход учащихся домой после уроков проходит организованно, в сопровождении учителя.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8. Оставаться в школе после занятий могут только ученики, занятые общественной работой или в кружках согласно расписанию.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80"/>
          <w:sz w:val="27"/>
          <w:szCs w:val="27"/>
        </w:rPr>
        <w:t>ПОВЕДЕНИЕ УЧАЩИХСЯ НА УРОКЕ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1. По звонку учащиеся должны занять места за партами и приготовить все необходимое к уроку.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2. Дежурные обязаны готовить классное помещение и оборудование к каждому уроку, сообщать учителю об отсутствии учащихся в классе.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lastRenderedPageBreak/>
        <w:t>3. Учащиеся должны помнить, что учитель начинает урок только при абсолютной чистоте класса, при наличии всего необходимого для учебной работы.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4. Каждый ученик отвечает за чистоту, порядок и сохранность рабочего места в классе.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5. При входе учителя и старшего учащиеся обязаны встать, приветствуя их.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6. Ничего лишнего на парте не должно быть, учебники и тетради могут быть открыты только с разрешения учителя.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7. Во время урока ученики должны сидеть прямо, внимательно слушать объяснения учителя и ответы товарищей, не разговаривать и не заниматься посторонними делами.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8. При вызове для ответа ученик должен выйти с дневником к доске, при ответе ученик должен стоять прямо, говорить громко, ясно.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9. Учащиеся, желающие спросить о чем-либо учителя, обязаны поднять руку, после разрешения учителя встать и задать вопрос.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10. Учащиеся не должны подсказывать, поправлять ответы своих товарищей без разрешения учителя.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11. По звонку с урока с разрешения учителя учащиеся выходят из класса спокойно.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80"/>
          <w:sz w:val="27"/>
          <w:szCs w:val="27"/>
        </w:rPr>
        <w:t>ПРАВИЛА ПОВЕДЕНИЯ НА ПЕРЕМЕНЕ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1. При проведении перемен в школьном помещении учащиеся должны вести себя спокойно, дисциплинированно.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2. При проведении перемен в школьном помещении учащиеся находятся только на своем этаже.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3. При проведении перемен в школьном дворе учащиеся должны заботиться о зеленых насаждениях: не ломать деревья, не топтать газоны, не сорить, во время игр не толкаться, не мешать другим.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4. Во время перемен учащиеся питаются в столовой в установленное для данного класса время.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5. Каждый ученик, по требованию дежурного учителя или дежурного ученика, обязан сообщить свою фамилию и класс.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6. Гуляя по коридору, следует держаться правой стороны, не бегать, не кричать.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7. Будьте вежливы, здоровайтесь со всеми взрослыми и знакомыми ребятами.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8. При входе или выходе из школы не расталкивайте других, пропустите вперед старших и девочек.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9. На перемене разрешается играть в игры, но так, чтобы не мешать другим.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lastRenderedPageBreak/>
        <w:t>10. Есть на ходу во время перемены некультурно. Питаться нужно в столовой, если питаешься в классе, расстели на столе салфетку, не сори, после еды вытри руки салфеткой.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11. Не входите в учительскую, кабинет директора или его заместителей без разрешения.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12. Во время перемены в классе остаются только дежурные, которые проветривают помещение, приводят класс в порядок.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13. В перемену зайди в туалетную комнату, чтобы не отпрашиваться с уроков, в туалете будь аккуратен, не забудь помыть руки.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80"/>
          <w:sz w:val="27"/>
          <w:szCs w:val="27"/>
        </w:rPr>
        <w:t>СОХРАННОСТЬ ШКОЛЬНОГО ИМУЩЕСТВА И УЧЕБНИКОВ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1. Все учащиеся обязаны беречь школьное имущество, бережно относиться к своим вещам.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2. В случае порчи имущества по вине учащегося восстановление или ремонт его производится за счет их родителей.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3. Ученики обязаны сохранять зеленые насаждения, в том числе и в школе, при повреждении восстанавливать их.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4. Учебники, книги, дневники школьников должны быть аккуратно обернуты.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5. Все ученики должны беречь учебники. В каждой книге необходимо иметь закладку. Нельзя вырывать или загибать страницы, делать на книге пометки и рисунки.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80"/>
          <w:sz w:val="27"/>
          <w:szCs w:val="27"/>
        </w:rPr>
        <w:t>КУЛЬТУРА ПОВЕДЕНИЯ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1.Будьте вежливы, приветливы со всеми.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 xml:space="preserve">2. Разговаривая </w:t>
      </w:r>
      <w:proofErr w:type="gramStart"/>
      <w:r>
        <w:rPr>
          <w:i/>
          <w:iCs/>
          <w:color w:val="000080"/>
          <w:sz w:val="27"/>
          <w:szCs w:val="27"/>
        </w:rPr>
        <w:t>со</w:t>
      </w:r>
      <w:proofErr w:type="gramEnd"/>
      <w:r>
        <w:rPr>
          <w:i/>
          <w:iCs/>
          <w:color w:val="000080"/>
          <w:sz w:val="27"/>
          <w:szCs w:val="27"/>
        </w:rPr>
        <w:t xml:space="preserve"> взрослыми, не держите руки в карманах, держитесь прямо.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3.Здороваясь с ребятами, называйте их по имени.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4.Поддерживайте чистоту и порядок, не сорите.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5. Помогите взрослым, товарищам. Не ждите, когда попросят о помощи, будьте внимательны к окружающим.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6. Будьте аккуратны, опрятны. Следите за чистотой лица, рук, за своей прической, содержите в чистоте одежду и обувь.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80"/>
          <w:sz w:val="27"/>
          <w:szCs w:val="27"/>
        </w:rPr>
        <w:t>ПОВЕДЕНИЕ УЧАЩИХСЯ НА МАССОВЫХ МЕРОПРИЯТИЯХ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1. На школьные праздники приходи нарядно одетым, подтянутым, аккуратно причесанным, в точно назначенное время.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2. Занимая место в зале, не толкайся, не беги, опережая всех.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3. В ожидании праздника можно спокойно разговаривать, нельзя толкаться, бегать. Как только объявляется начало, надо прекратить разговоры.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lastRenderedPageBreak/>
        <w:t>4. Во время концерта, кинофильма нельзя разговаривать, мешать окружающим, переходить с места на место, уходить до окончания мероприятия.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5. Заметив вошедших взрослых, предложите им место.</w:t>
      </w:r>
    </w:p>
    <w:p w:rsidR="001C2DF9" w:rsidRDefault="001C2DF9" w:rsidP="001C2DF9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80"/>
          <w:sz w:val="27"/>
          <w:szCs w:val="27"/>
        </w:rPr>
        <w:t>6. Если на сцене что-то не ладится, получилась какая-то неловкость, не смейся.</w:t>
      </w:r>
    </w:p>
    <w:p w:rsidR="00E55FFB" w:rsidRDefault="00E55FFB"/>
    <w:sectPr w:rsidR="00E55FFB" w:rsidSect="00E5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2DF9"/>
    <w:rsid w:val="00114AAF"/>
    <w:rsid w:val="001C2DF9"/>
    <w:rsid w:val="006F55E3"/>
    <w:rsid w:val="00E55FFB"/>
    <w:rsid w:val="00EB2AEC"/>
    <w:rsid w:val="00EC7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EC"/>
    <w:pPr>
      <w:widowControl w:val="0"/>
    </w:pPr>
    <w:rPr>
      <w:rFonts w:cs="Arial Unicode MS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2A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AE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B2AE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B2AE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E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B2AE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B2AE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2AE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paragraph" w:styleId="a3">
    <w:name w:val="No Spacing"/>
    <w:uiPriority w:val="1"/>
    <w:qFormat/>
    <w:rsid w:val="00EB2AEC"/>
    <w:pPr>
      <w:widowControl w:val="0"/>
    </w:pPr>
    <w:rPr>
      <w:rFonts w:cs="Arial Unicode MS"/>
      <w:color w:val="000000"/>
    </w:rPr>
  </w:style>
  <w:style w:type="paragraph" w:styleId="a4">
    <w:name w:val="Normal (Web)"/>
    <w:basedOn w:val="a"/>
    <w:uiPriority w:val="99"/>
    <w:semiHidden/>
    <w:unhideWhenUsed/>
    <w:rsid w:val="001C2D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1C2D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D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828</Words>
  <Characters>4721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халитов</dc:creator>
  <cp:lastModifiedBy>халитов</cp:lastModifiedBy>
  <cp:revision>2</cp:revision>
  <dcterms:created xsi:type="dcterms:W3CDTF">2017-12-24T15:37:00Z</dcterms:created>
  <dcterms:modified xsi:type="dcterms:W3CDTF">2017-12-24T15:46:00Z</dcterms:modified>
</cp:coreProperties>
</file>